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Default="009F6FC8" w:rsidP="005040B6">
      <w:pPr>
        <w:spacing w:line="276" w:lineRule="auto"/>
        <w:rPr>
          <w:rFonts w:cstheme="minorHAnsi"/>
        </w:rPr>
      </w:pPr>
      <w:bookmarkStart w:id="0" w:name="_Hlk484428472"/>
      <w:bookmarkStart w:id="1" w:name="_GoBack"/>
      <w:bookmarkEnd w:id="0"/>
      <w:bookmarkEnd w:id="1"/>
      <w:r>
        <w:rPr>
          <w:b/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6102985</wp:posOffset>
            </wp:positionH>
            <wp:positionV relativeFrom="paragraph">
              <wp:posOffset>9525</wp:posOffset>
            </wp:positionV>
            <wp:extent cx="1371600" cy="607695"/>
            <wp:effectExtent l="0" t="0" r="0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1105535" cy="6191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DAB" w:rsidRPr="007D6DAB" w:rsidRDefault="007D6DAB" w:rsidP="005040B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Anexo plano 4 - </w:t>
      </w:r>
      <w:r w:rsidR="00E76882" w:rsidRPr="007D6DAB">
        <w:rPr>
          <w:rFonts w:cstheme="minorHAnsi"/>
        </w:rPr>
        <w:t xml:space="preserve">Descrição da atividade para relacionar meiose 1ª lei de Mendel </w:t>
      </w:r>
    </w:p>
    <w:p w:rsidR="00A75047" w:rsidRPr="007D6DAB" w:rsidRDefault="007D6DAB" w:rsidP="005040B6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Dança dos C</w:t>
      </w:r>
      <w:r w:rsidR="00E76882" w:rsidRPr="007D6DAB">
        <w:rPr>
          <w:rFonts w:cstheme="minorHAnsi"/>
          <w:b/>
        </w:rPr>
        <w:t>romossomos</w:t>
      </w:r>
      <w:r w:rsidRPr="007D6DAB">
        <w:rPr>
          <w:rFonts w:cstheme="minorHAnsi"/>
          <w:b/>
        </w:rPr>
        <w:t>- Parte 1 – 1ª Lei de Mendel</w:t>
      </w:r>
    </w:p>
    <w:p w:rsidR="007D6DAB" w:rsidRPr="007D6DAB" w:rsidRDefault="007D6DAB" w:rsidP="005040B6">
      <w:pPr>
        <w:spacing w:line="276" w:lineRule="auto"/>
        <w:rPr>
          <w:rFonts w:cstheme="minorHAnsi"/>
        </w:rPr>
      </w:pPr>
    </w:p>
    <w:p w:rsidR="007D6DAB" w:rsidRPr="007D6DAB" w:rsidRDefault="007D6DAB" w:rsidP="005040B6">
      <w:pPr>
        <w:spacing w:line="276" w:lineRule="auto"/>
        <w:jc w:val="both"/>
        <w:rPr>
          <w:rFonts w:cstheme="minorHAnsi"/>
        </w:rPr>
      </w:pPr>
      <w:r w:rsidRPr="007D6DAB">
        <w:rPr>
          <w:rFonts w:cstheme="minorHAnsi"/>
        </w:rPr>
        <w:t>1ª Lei de Mendel e meiose</w:t>
      </w:r>
    </w:p>
    <w:p w:rsidR="007D6DAB" w:rsidRPr="007D6DAB" w:rsidRDefault="007D6DAB" w:rsidP="005040B6">
      <w:pPr>
        <w:spacing w:line="276" w:lineRule="auto"/>
        <w:jc w:val="both"/>
        <w:rPr>
          <w:rFonts w:cstheme="minorHAnsi"/>
        </w:rPr>
      </w:pPr>
      <w:r w:rsidRPr="007D6DAB">
        <w:rPr>
          <w:rFonts w:cstheme="minorHAnsi"/>
        </w:rPr>
        <w:t xml:space="preserve">A Primeira Lei de Mendel (lei da segregação) enuncia que </w:t>
      </w:r>
      <w:r w:rsidRPr="007D6DAB">
        <w:rPr>
          <w:rFonts w:cstheme="minorHAnsi"/>
          <w:b/>
          <w:i/>
        </w:rPr>
        <w:t>cada caráter é determinado por um par de fatores que se separam na formação dos gametas, indo apenas um dos fatores para cada gameta</w:t>
      </w:r>
      <w:r w:rsidRPr="007D6DAB">
        <w:rPr>
          <w:rFonts w:cstheme="minorHAnsi"/>
          <w:b/>
        </w:rPr>
        <w:t>.</w:t>
      </w:r>
      <w:r w:rsidRPr="007D6DAB">
        <w:rPr>
          <w:rFonts w:cstheme="minorHAnsi"/>
        </w:rPr>
        <w:t xml:space="preserve"> Atualmente, sabe-se que esses fatores representam os genes, cujos alelos aos pares, determinam uma característica, quando tratamos de heranças monogênicas. E para que os alunos compreendam a relação da Primeira Lei de Mendel com a meiose, sugerimos uma simulação em que os alunos são os cromossomos e os alelos são representados por uma folha sulfite colada ao corpo de cada participante, sendo que a célula em que esses processos estão ocorrendo é delimitada por um barbante colocado no chão de forma circular. Em substituição ao barbante, pode-se demarcar o limite da célula com risco de giz no chão.</w:t>
      </w:r>
    </w:p>
    <w:p w:rsidR="007D6DAB" w:rsidRPr="007D6DAB" w:rsidRDefault="007D6DAB" w:rsidP="005040B6">
      <w:pPr>
        <w:spacing w:line="276" w:lineRule="auto"/>
        <w:jc w:val="both"/>
        <w:rPr>
          <w:rFonts w:cstheme="minorHAnsi"/>
        </w:rPr>
      </w:pPr>
      <w:r w:rsidRPr="007D6DAB">
        <w:rPr>
          <w:rFonts w:cstheme="minorHAnsi"/>
        </w:rPr>
        <w:t xml:space="preserve">Para a 1ª Lei de Mendel, </w:t>
      </w:r>
    </w:p>
    <w:p w:rsidR="007D6DAB" w:rsidRPr="007D6DAB" w:rsidRDefault="007D6DAB" w:rsidP="005040B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Inicialmente participam dois alunos com uma folha sulfite com letras representando os alelos, nesse </w:t>
      </w:r>
      <w:r>
        <w:rPr>
          <w:rFonts w:cstheme="minorHAnsi"/>
        </w:rPr>
        <w:t>momento, apenas um par (figura 1</w:t>
      </w:r>
      <w:r w:rsidRPr="007D6DAB">
        <w:rPr>
          <w:rFonts w:cstheme="minorHAnsi"/>
        </w:rPr>
        <w:t xml:space="preserve">-I). </w:t>
      </w:r>
    </w:p>
    <w:p w:rsidR="007D6DAB" w:rsidRPr="007D6DAB" w:rsidRDefault="007D6DAB" w:rsidP="005040B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Em seguida, os cromossomos são duplicados </w:t>
      </w:r>
      <w:r>
        <w:rPr>
          <w:rFonts w:cstheme="minorHAnsi"/>
        </w:rPr>
        <w:t>(figura 1</w:t>
      </w:r>
      <w:r w:rsidRPr="007D6DAB">
        <w:rPr>
          <w:rFonts w:cstheme="minorHAnsi"/>
        </w:rPr>
        <w:t xml:space="preserve">-II), o que é representado pela inserção de mais um aluno, assim, os alunos ficam unidos de braços dados (representando os centrômeros), cada aluno correspondendo a uma cromátide irmã. </w:t>
      </w:r>
    </w:p>
    <w:p w:rsidR="007D6DAB" w:rsidRPr="007D6DAB" w:rsidRDefault="007D6DAB" w:rsidP="005040B6">
      <w:pPr>
        <w:spacing w:line="276" w:lineRule="auto"/>
        <w:ind w:left="360"/>
        <w:jc w:val="both"/>
        <w:rPr>
          <w:rFonts w:cstheme="minorHAnsi"/>
        </w:rPr>
      </w:pPr>
      <w:r w:rsidRPr="007D6DAB">
        <w:rPr>
          <w:rFonts w:cstheme="minorHAnsi"/>
        </w:rPr>
        <w:t xml:space="preserve">E representa-se a sequência de acontecimentos da meiose, que ocorre em duas fases, meiose I e II, que é narrada pelo professor, desde sua preparação, que seria a intérfase, até o final, para fazer com que os alunos percebam a distribuição dos alelos que ocorre na formação dos gametas. </w:t>
      </w:r>
    </w:p>
    <w:p w:rsidR="007D6DAB" w:rsidRPr="007D6DAB" w:rsidRDefault="007D6DAB" w:rsidP="005040B6">
      <w:pPr>
        <w:spacing w:line="276" w:lineRule="auto"/>
        <w:ind w:left="360"/>
        <w:jc w:val="both"/>
        <w:rPr>
          <w:rFonts w:cstheme="minorHAnsi"/>
        </w:rPr>
      </w:pPr>
      <w:r w:rsidRPr="007D6DAB">
        <w:rPr>
          <w:rFonts w:cstheme="minorHAnsi"/>
        </w:rPr>
        <w:t>Meiose I:</w:t>
      </w:r>
    </w:p>
    <w:p w:rsidR="007D6DAB" w:rsidRPr="007D6DAB" w:rsidRDefault="007D6DAB" w:rsidP="005040B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Na prófase I, ocorre a compactação dos cromossomos e o pareamento dos cromossomos homólogos </w:t>
      </w:r>
      <w:r>
        <w:rPr>
          <w:rFonts w:cstheme="minorHAnsi"/>
        </w:rPr>
        <w:t>(figura 1</w:t>
      </w:r>
      <w:r w:rsidRPr="007D6DAB">
        <w:rPr>
          <w:rFonts w:cstheme="minorHAnsi"/>
        </w:rPr>
        <w:t xml:space="preserve">-III). </w:t>
      </w:r>
    </w:p>
    <w:p w:rsidR="007D6DAB" w:rsidRPr="007D6DAB" w:rsidRDefault="007D6DAB" w:rsidP="005040B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Na próxima fase é a metáfase I, em que os pares de homólogos são alinhados na placa metafásica. </w:t>
      </w:r>
    </w:p>
    <w:p w:rsidR="007D6DAB" w:rsidRPr="007D6DAB" w:rsidRDefault="007D6DAB" w:rsidP="005040B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Em seguida, dois outros alunos representam o fuso meiótico para puxar os cromossomos homólogos para lados opostos na célula (figura </w:t>
      </w:r>
      <w:r>
        <w:rPr>
          <w:rFonts w:cstheme="minorHAnsi"/>
        </w:rPr>
        <w:t>1</w:t>
      </w:r>
      <w:r w:rsidRPr="007D6DAB">
        <w:rPr>
          <w:rFonts w:cstheme="minorHAnsi"/>
        </w:rPr>
        <w:t xml:space="preserve">-IV), correspondendo à anáfase I. </w:t>
      </w:r>
    </w:p>
    <w:p w:rsidR="007D6DAB" w:rsidRPr="007D6DAB" w:rsidRDefault="007D6DAB" w:rsidP="005040B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A telófase I é apenas narrada, quanto à formação das membranas nucleares e à descondensação dos cromossomos, seguida da citocinese (figura </w:t>
      </w:r>
      <w:r>
        <w:rPr>
          <w:rFonts w:cstheme="minorHAnsi"/>
        </w:rPr>
        <w:t>1</w:t>
      </w:r>
      <w:r w:rsidRPr="007D6DAB">
        <w:rPr>
          <w:rFonts w:cstheme="minorHAnsi"/>
        </w:rPr>
        <w:t xml:space="preserve">-V). </w:t>
      </w:r>
    </w:p>
    <w:p w:rsidR="007D6DAB" w:rsidRPr="007D6DAB" w:rsidRDefault="007D6DAB" w:rsidP="005040B6">
      <w:pPr>
        <w:spacing w:line="276" w:lineRule="auto"/>
        <w:ind w:left="360"/>
        <w:jc w:val="both"/>
        <w:rPr>
          <w:rFonts w:cstheme="minorHAnsi"/>
        </w:rPr>
      </w:pPr>
      <w:r w:rsidRPr="007D6DAB">
        <w:rPr>
          <w:rFonts w:cstheme="minorHAnsi"/>
        </w:rPr>
        <w:t xml:space="preserve">Então, inicia-se a meiose II. </w:t>
      </w:r>
    </w:p>
    <w:p w:rsidR="007D6DAB" w:rsidRPr="007D6DAB" w:rsidRDefault="007D6DAB" w:rsidP="005040B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Na prófase II é narrada a condensação dos cromossomos duplicados e a fragmentação da membrana nuclear. </w:t>
      </w:r>
    </w:p>
    <w:p w:rsidR="007D6DAB" w:rsidRPr="007D6DAB" w:rsidRDefault="007D6DAB" w:rsidP="005040B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Na metáfase II os cromossomos são alinhados na placa metafásica, enquanto na anáfase, as cromátides irmãs são puxadas para polos opostos </w:t>
      </w:r>
      <w:r>
        <w:rPr>
          <w:rFonts w:cstheme="minorHAnsi"/>
        </w:rPr>
        <w:t>(figura 1</w:t>
      </w:r>
      <w:r w:rsidRPr="007D6DAB">
        <w:rPr>
          <w:rFonts w:cstheme="minorHAnsi"/>
        </w:rPr>
        <w:t>-VI).</w:t>
      </w:r>
    </w:p>
    <w:p w:rsidR="007D6DAB" w:rsidRPr="007D6DAB" w:rsidRDefault="007D6DAB" w:rsidP="005040B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D6DAB">
        <w:rPr>
          <w:rFonts w:cstheme="minorHAnsi"/>
        </w:rPr>
        <w:t xml:space="preserve">Sendo seguida da telófase II, em que se refaz a membrana nuclear e os cromossomos descompactam-se e a divisão encerra-se com a citocinese, em que o citoplasma das novas células é separado </w:t>
      </w:r>
      <w:r>
        <w:rPr>
          <w:rFonts w:cstheme="minorHAnsi"/>
        </w:rPr>
        <w:t>(figura 1</w:t>
      </w:r>
      <w:r w:rsidRPr="007D6DAB">
        <w:rPr>
          <w:rFonts w:cstheme="minorHAnsi"/>
        </w:rPr>
        <w:t xml:space="preserve">-VII). </w:t>
      </w:r>
    </w:p>
    <w:p w:rsidR="009B2547" w:rsidRDefault="009B2547" w:rsidP="005040B6">
      <w:pPr>
        <w:spacing w:line="276" w:lineRule="auto"/>
        <w:ind w:left="720"/>
        <w:jc w:val="both"/>
        <w:rPr>
          <w:rFonts w:cstheme="minorHAnsi"/>
        </w:rPr>
      </w:pPr>
    </w:p>
    <w:p w:rsidR="009B2547" w:rsidRDefault="009B2547" w:rsidP="005040B6">
      <w:pPr>
        <w:spacing w:line="276" w:lineRule="auto"/>
        <w:ind w:left="720"/>
        <w:jc w:val="both"/>
        <w:rPr>
          <w:rFonts w:cstheme="minorHAnsi"/>
        </w:rPr>
      </w:pPr>
    </w:p>
    <w:p w:rsidR="009B2547" w:rsidRDefault="009B2547" w:rsidP="005040B6">
      <w:pPr>
        <w:spacing w:line="276" w:lineRule="auto"/>
        <w:ind w:left="720"/>
        <w:jc w:val="both"/>
        <w:rPr>
          <w:rFonts w:cstheme="minorHAnsi"/>
        </w:rPr>
      </w:pPr>
    </w:p>
    <w:p w:rsidR="007D6DAB" w:rsidRPr="007D6DAB" w:rsidRDefault="007D6DAB" w:rsidP="005040B6">
      <w:pPr>
        <w:spacing w:line="276" w:lineRule="auto"/>
        <w:ind w:left="720"/>
        <w:jc w:val="both"/>
        <w:rPr>
          <w:rFonts w:cstheme="minorHAnsi"/>
        </w:rPr>
      </w:pPr>
      <w:r w:rsidRPr="007D6DAB">
        <w:rPr>
          <w:rFonts w:cstheme="minorHAnsi"/>
        </w:rPr>
        <w:t xml:space="preserve">Nessa simulação, foram produzidos </w:t>
      </w:r>
      <w:r w:rsidR="009B2547">
        <w:rPr>
          <w:rFonts w:cstheme="minorHAnsi"/>
        </w:rPr>
        <w:t>dois</w:t>
      </w:r>
      <w:r w:rsidRPr="007D6DAB">
        <w:rPr>
          <w:rFonts w:cstheme="minorHAnsi"/>
        </w:rPr>
        <w:t xml:space="preserve"> tipos de gametas, um contendo o alelo </w:t>
      </w:r>
      <w:r w:rsidRPr="007D6DAB">
        <w:rPr>
          <w:rFonts w:cstheme="minorHAnsi"/>
          <w:b/>
        </w:rPr>
        <w:t>A</w:t>
      </w:r>
      <w:r w:rsidRPr="007D6DAB">
        <w:rPr>
          <w:rFonts w:cstheme="minorHAnsi"/>
        </w:rPr>
        <w:t xml:space="preserve"> e outro contendo o </w:t>
      </w:r>
      <w:r w:rsidRPr="007D6DAB">
        <w:rPr>
          <w:rFonts w:cstheme="minorHAnsi"/>
          <w:b/>
        </w:rPr>
        <w:t>a</w:t>
      </w:r>
      <w:r w:rsidRPr="007D6DAB">
        <w:rPr>
          <w:rFonts w:cstheme="minorHAnsi"/>
        </w:rPr>
        <w:t>, na mesma proporção (50% de cada um).</w:t>
      </w:r>
    </w:p>
    <w:p w:rsidR="007D6DAB" w:rsidRPr="007D6DAB" w:rsidRDefault="007D6DAB" w:rsidP="005040B6">
      <w:pPr>
        <w:spacing w:line="276" w:lineRule="auto"/>
        <w:ind w:left="720"/>
        <w:jc w:val="both"/>
        <w:rPr>
          <w:rFonts w:cstheme="minorHAnsi"/>
        </w:rPr>
      </w:pPr>
      <w:r w:rsidRPr="007D6DAB">
        <w:rPr>
          <w:rFonts w:cstheme="minorHAnsi"/>
        </w:rPr>
        <w:t>Estima-se que o tempo necessário para essa simulação seja em média 20 minutos, dependendo da turma, sugerindo-se que ocorra no dia em que o professor estiver realizando a explicação sobre o conteúdo</w:t>
      </w:r>
      <w:r w:rsidR="009B2547">
        <w:rPr>
          <w:rFonts w:cstheme="minorHAnsi"/>
        </w:rPr>
        <w:t>,</w:t>
      </w:r>
      <w:r w:rsidRPr="007D6DAB">
        <w:rPr>
          <w:rFonts w:cstheme="minorHAnsi"/>
        </w:rPr>
        <w:t xml:space="preserve"> para facilitar a percepção desse conteúdo tão abstrato aos alunos, fazendo-os compreender a relação </w:t>
      </w:r>
      <w:r w:rsidR="009B2547">
        <w:rPr>
          <w:rFonts w:cstheme="minorHAnsi"/>
        </w:rPr>
        <w:t xml:space="preserve">entre </w:t>
      </w:r>
      <w:r w:rsidRPr="007D6DAB">
        <w:rPr>
          <w:rFonts w:cstheme="minorHAnsi"/>
        </w:rPr>
        <w:t xml:space="preserve">os processos celulares envolvidos na formação dos gametas  e a Primeira Lei de Mendel. </w:t>
      </w:r>
    </w:p>
    <w:p w:rsidR="007D6DAB" w:rsidRPr="007D6DAB" w:rsidRDefault="00FA1B77" w:rsidP="005040B6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.95pt;margin-top:279.4pt;width:433.5pt;height:32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" stroked="f">
            <v:textbox style="mso-fit-shape-to-text:t">
              <w:txbxContent>
                <w:p w:rsidR="007D6DAB" w:rsidRDefault="007D6DAB" w:rsidP="007D6DAB">
                  <w:r>
                    <w:t>Figura 1: Sequência da simulação da Primeira Lei de Mendel</w:t>
                  </w:r>
                </w:p>
              </w:txbxContent>
            </v:textbox>
          </v:shape>
        </w:pict>
      </w:r>
      <w:r w:rsidR="007D6DAB" w:rsidRPr="007D6DAB">
        <w:rPr>
          <w:rFonts w:cstheme="minorHAnsi"/>
          <w:noProof/>
          <w:lang w:eastAsia="pt-BR"/>
        </w:rPr>
        <w:drawing>
          <wp:inline distT="0" distB="0" distL="0" distR="0">
            <wp:extent cx="2758446" cy="3538735"/>
            <wp:effectExtent l="0" t="0" r="381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ira Le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6" cy="35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AB" w:rsidRPr="007D6DAB" w:rsidRDefault="007D6DAB" w:rsidP="005040B6">
      <w:pPr>
        <w:spacing w:line="276" w:lineRule="auto"/>
        <w:rPr>
          <w:rFonts w:cstheme="minorHAnsi"/>
        </w:rPr>
      </w:pPr>
    </w:p>
    <w:p w:rsidR="00E76882" w:rsidRPr="007D6DAB" w:rsidRDefault="00E76882" w:rsidP="005040B6">
      <w:pPr>
        <w:spacing w:line="276" w:lineRule="auto"/>
        <w:rPr>
          <w:rFonts w:cstheme="minorHAnsi"/>
        </w:rPr>
      </w:pPr>
    </w:p>
    <w:p w:rsidR="00E76882" w:rsidRPr="007D6DAB" w:rsidRDefault="00E76882" w:rsidP="005040B6">
      <w:pPr>
        <w:spacing w:line="276" w:lineRule="auto"/>
        <w:rPr>
          <w:rFonts w:cstheme="minorHAnsi"/>
        </w:rPr>
      </w:pPr>
    </w:p>
    <w:sectPr w:rsidR="00E76882" w:rsidRPr="007D6DAB" w:rsidSect="009F6FC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00E5"/>
    <w:multiLevelType w:val="hybridMultilevel"/>
    <w:tmpl w:val="1A28D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D11F5"/>
    <w:multiLevelType w:val="hybridMultilevel"/>
    <w:tmpl w:val="3F8AF2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B3267B"/>
    <w:multiLevelType w:val="hybridMultilevel"/>
    <w:tmpl w:val="C82CF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6882"/>
    <w:rsid w:val="001D18CE"/>
    <w:rsid w:val="00403126"/>
    <w:rsid w:val="005040B6"/>
    <w:rsid w:val="007A0705"/>
    <w:rsid w:val="007D6DAB"/>
    <w:rsid w:val="00995296"/>
    <w:rsid w:val="009B2547"/>
    <w:rsid w:val="009C6A28"/>
    <w:rsid w:val="009F6FC8"/>
    <w:rsid w:val="00A51DEC"/>
    <w:rsid w:val="00A75047"/>
    <w:rsid w:val="00AA200B"/>
    <w:rsid w:val="00C43702"/>
    <w:rsid w:val="00CC2A52"/>
    <w:rsid w:val="00E76882"/>
    <w:rsid w:val="00FA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A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Lupe Alle</cp:lastModifiedBy>
  <cp:revision>2</cp:revision>
  <dcterms:created xsi:type="dcterms:W3CDTF">2017-06-08T19:55:00Z</dcterms:created>
  <dcterms:modified xsi:type="dcterms:W3CDTF">2017-06-08T19:55:00Z</dcterms:modified>
</cp:coreProperties>
</file>